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2D7D" w:rsidRDefault="004D6F0D">
      <w:pPr>
        <w:spacing w:line="240" w:lineRule="auto"/>
        <w:rPr>
          <w:sz w:val="56"/>
          <w:szCs w:val="56"/>
        </w:rPr>
      </w:pPr>
      <w:proofErr w:type="spellStart"/>
      <w:r>
        <w:rPr>
          <w:sz w:val="56"/>
          <w:szCs w:val="56"/>
        </w:rPr>
        <w:t>Elyk</w:t>
      </w:r>
      <w:proofErr w:type="spellEnd"/>
      <w:r>
        <w:rPr>
          <w:sz w:val="56"/>
          <w:szCs w:val="56"/>
        </w:rPr>
        <w:t xml:space="preserve"> Innovation</w:t>
      </w:r>
    </w:p>
    <w:p w14:paraId="00000002" w14:textId="77777777" w:rsidR="00B42D7D" w:rsidRDefault="004D6F0D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>Elder Section Member Portal Project</w:t>
      </w:r>
    </w:p>
    <w:p w14:paraId="00000003" w14:textId="77777777" w:rsidR="00B42D7D" w:rsidRDefault="00B42D7D">
      <w:pPr>
        <w:spacing w:line="240" w:lineRule="auto"/>
        <w:rPr>
          <w:sz w:val="72"/>
          <w:szCs w:val="72"/>
        </w:rPr>
      </w:pPr>
    </w:p>
    <w:p w14:paraId="00000004" w14:textId="77777777" w:rsidR="00B42D7D" w:rsidRDefault="00B42D7D">
      <w:pPr>
        <w:spacing w:line="240" w:lineRule="auto"/>
        <w:rPr>
          <w:sz w:val="72"/>
          <w:szCs w:val="72"/>
        </w:rPr>
      </w:pPr>
    </w:p>
    <w:p w14:paraId="00000005" w14:textId="77777777" w:rsidR="00B42D7D" w:rsidRDefault="004D6F0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Training Document:</w:t>
      </w:r>
    </w:p>
    <w:p w14:paraId="00000006" w14:textId="77777777" w:rsidR="00B42D7D" w:rsidRDefault="004D6F0D">
      <w:pPr>
        <w:rPr>
          <w:sz w:val="72"/>
          <w:szCs w:val="72"/>
        </w:rPr>
      </w:pPr>
      <w:r>
        <w:br w:type="page"/>
      </w:r>
    </w:p>
    <w:p w14:paraId="00000007" w14:textId="77777777" w:rsidR="00B42D7D" w:rsidRDefault="004D6F0D">
      <w:pPr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Admin</w:t>
      </w:r>
    </w:p>
    <w:p w14:paraId="00000008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Login with admin credentials (Use the Member Login link in header).</w:t>
      </w:r>
    </w:p>
    <w:p w14:paraId="00000009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elder_section_admin</w:t>
      </w:r>
      <w:proofErr w:type="spellEnd"/>
    </w:p>
    <w:p w14:paraId="0000000A" w14:textId="1EB7268B" w:rsidR="00B42D7D" w:rsidRDefault="00E6277C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E6277C">
        <w:rPr>
          <w:sz w:val="28"/>
          <w:szCs w:val="28"/>
        </w:rPr>
        <w:t>8IGV$a80Tb#B</w:t>
      </w:r>
    </w:p>
    <w:p w14:paraId="0000000B" w14:textId="77777777" w:rsidR="00B42D7D" w:rsidRDefault="004D6F0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logged in you should land on the admin dashboard.</w:t>
      </w:r>
    </w:p>
    <w:p w14:paraId="0000000C" w14:textId="77777777" w:rsidR="00B42D7D" w:rsidRDefault="00B42D7D">
      <w:pPr>
        <w:ind w:left="1440"/>
        <w:rPr>
          <w:sz w:val="28"/>
          <w:szCs w:val="28"/>
        </w:rPr>
      </w:pPr>
    </w:p>
    <w:p w14:paraId="0000000D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to add / edit a Resource</w:t>
      </w:r>
    </w:p>
    <w:p w14:paraId="0000000E" w14:textId="217E679C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Click “Committee Resources</w:t>
      </w:r>
      <w:r w:rsidR="00316935">
        <w:rPr>
          <w:sz w:val="28"/>
          <w:szCs w:val="28"/>
        </w:rPr>
        <w:t>”</w:t>
      </w:r>
      <w:r>
        <w:rPr>
          <w:sz w:val="28"/>
          <w:szCs w:val="28"/>
        </w:rPr>
        <w:t xml:space="preserve"> on the left side of the </w:t>
      </w:r>
      <w:proofErr w:type="spellStart"/>
      <w:r>
        <w:rPr>
          <w:sz w:val="28"/>
          <w:szCs w:val="28"/>
        </w:rPr>
        <w:t>Wordpress</w:t>
      </w:r>
      <w:proofErr w:type="spellEnd"/>
      <w:r>
        <w:rPr>
          <w:sz w:val="28"/>
          <w:szCs w:val="28"/>
        </w:rPr>
        <w:t xml:space="preserve"> Admin.</w:t>
      </w:r>
    </w:p>
    <w:p w14:paraId="0000000F" w14:textId="2B4D26E6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Click “Add New” next to “Committee Resources” at the top of this page.</w:t>
      </w:r>
    </w:p>
    <w:p w14:paraId="49DA06D1" w14:textId="5FE88976" w:rsidR="00EF6F32" w:rsidRDefault="00EF6F32" w:rsidP="00EF6F32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see AIOSEO Settings, 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ignore that section. You can minimize it by clicking at the top right of that box.</w:t>
      </w:r>
    </w:p>
    <w:p w14:paraId="00000010" w14:textId="5CDBB5CD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Begin editing the fields </w:t>
      </w:r>
      <w:r w:rsidR="00EF6F32">
        <w:rPr>
          <w:sz w:val="28"/>
          <w:szCs w:val="28"/>
        </w:rPr>
        <w:t>underneath “Committee Resource Fields”</w:t>
      </w:r>
      <w:r>
        <w:rPr>
          <w:sz w:val="28"/>
          <w:szCs w:val="28"/>
        </w:rPr>
        <w:t>:</w:t>
      </w:r>
    </w:p>
    <w:p w14:paraId="00000011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Committee - determines which committee the resource shows on.</w:t>
      </w:r>
    </w:p>
    <w:p w14:paraId="00000012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Resource Category - Determines which type of resource this is.</w:t>
      </w:r>
    </w:p>
    <w:p w14:paraId="00000013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Link - Adds a link to the resource.</w:t>
      </w:r>
    </w:p>
    <w:p w14:paraId="00000014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File - Adds a file to the resource (overwrites link).</w:t>
      </w:r>
    </w:p>
    <w:p w14:paraId="00000015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Link Text - Replaces the title of this resource.</w:t>
      </w:r>
    </w:p>
    <w:p w14:paraId="00000016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Archive - sets as archived or not. </w:t>
      </w:r>
    </w:p>
    <w:p w14:paraId="00000017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the blue “update” button on the top right to save all changes. </w:t>
      </w:r>
    </w:p>
    <w:p w14:paraId="00000018" w14:textId="77777777" w:rsidR="00B42D7D" w:rsidRDefault="004D6F0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click “Library” at the top to view changes. </w:t>
      </w:r>
    </w:p>
    <w:p w14:paraId="00000019" w14:textId="77777777" w:rsidR="00B42D7D" w:rsidRDefault="00B42D7D">
      <w:pPr>
        <w:rPr>
          <w:sz w:val="28"/>
          <w:szCs w:val="28"/>
        </w:rPr>
      </w:pPr>
    </w:p>
    <w:p w14:paraId="0000001A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to edit a Committee Bulletin Page.</w:t>
      </w:r>
    </w:p>
    <w:p w14:paraId="0000001B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Hover the Committee tabs and select the committee you would like to edit.</w:t>
      </w:r>
    </w:p>
    <w:p w14:paraId="0000001C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 “Edit Committee Bulletin” at the top and review the fields that appear. </w:t>
      </w:r>
    </w:p>
    <w:p w14:paraId="0000001D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“Committee Information” field displays in the member content area of the committee page. </w:t>
      </w:r>
    </w:p>
    <w:p w14:paraId="0000001E" w14:textId="5BA05A65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30157">
        <w:rPr>
          <w:sz w:val="28"/>
          <w:szCs w:val="28"/>
        </w:rPr>
        <w:t>“</w:t>
      </w:r>
      <w:r>
        <w:rPr>
          <w:sz w:val="28"/>
          <w:szCs w:val="28"/>
        </w:rPr>
        <w:t>Blocks</w:t>
      </w:r>
      <w:r w:rsidR="00830157">
        <w:rPr>
          <w:sz w:val="28"/>
          <w:szCs w:val="28"/>
        </w:rPr>
        <w:t>”</w:t>
      </w:r>
      <w:r>
        <w:rPr>
          <w:sz w:val="28"/>
          <w:szCs w:val="28"/>
        </w:rPr>
        <w:t xml:space="preserve"> are displayed in order on the right side of the member content area of the committee page.</w:t>
      </w:r>
    </w:p>
    <w:p w14:paraId="0000001F" w14:textId="54EFA71D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30157">
        <w:rPr>
          <w:sz w:val="28"/>
          <w:szCs w:val="28"/>
        </w:rPr>
        <w:t>“D</w:t>
      </w:r>
      <w:r>
        <w:rPr>
          <w:sz w:val="28"/>
          <w:szCs w:val="28"/>
        </w:rPr>
        <w:t>ivision</w:t>
      </w:r>
      <w:r w:rsidR="00830157">
        <w:rPr>
          <w:sz w:val="28"/>
          <w:szCs w:val="28"/>
        </w:rPr>
        <w:t>”</w:t>
      </w:r>
      <w:r>
        <w:rPr>
          <w:sz w:val="28"/>
          <w:szCs w:val="28"/>
        </w:rPr>
        <w:t xml:space="preserve"> drop down option should only be used when you create a new Bulletin page.</w:t>
      </w:r>
    </w:p>
    <w:p w14:paraId="00000020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Committee Administrators section is only used when creating admin accounts.</w:t>
      </w:r>
    </w:p>
    <w:p w14:paraId="00000021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at the bottom you have the standard </w:t>
      </w:r>
      <w:proofErr w:type="spellStart"/>
      <w:r>
        <w:rPr>
          <w:sz w:val="28"/>
          <w:szCs w:val="28"/>
        </w:rPr>
        <w:t>Themify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Wordpress</w:t>
      </w:r>
      <w:proofErr w:type="spellEnd"/>
      <w:r>
        <w:rPr>
          <w:sz w:val="28"/>
          <w:szCs w:val="28"/>
        </w:rPr>
        <w:t xml:space="preserve"> page editor. Please avoid editing </w:t>
      </w:r>
      <w:proofErr w:type="spellStart"/>
      <w:r>
        <w:rPr>
          <w:sz w:val="28"/>
          <w:szCs w:val="28"/>
        </w:rPr>
        <w:t>shortcodes</w:t>
      </w:r>
      <w:proofErr w:type="spellEnd"/>
      <w:r>
        <w:rPr>
          <w:sz w:val="28"/>
          <w:szCs w:val="28"/>
        </w:rPr>
        <w:t>. For example: [</w:t>
      </w:r>
      <w:proofErr w:type="spellStart"/>
      <w:r>
        <w:rPr>
          <w:sz w:val="28"/>
          <w:szCs w:val="28"/>
        </w:rPr>
        <w:t>committeeleaders</w:t>
      </w:r>
      <w:proofErr w:type="spellEnd"/>
      <w:r>
        <w:rPr>
          <w:sz w:val="28"/>
          <w:szCs w:val="28"/>
        </w:rPr>
        <w:t>]</w:t>
      </w:r>
    </w:p>
    <w:p w14:paraId="00000022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the blue “update” button on the top right to save all changes. </w:t>
      </w:r>
    </w:p>
    <w:p w14:paraId="00000023" w14:textId="77777777" w:rsidR="00B42D7D" w:rsidRDefault="004D6F0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click “View Committee Bulletin” at the top to view changes. </w:t>
      </w:r>
    </w:p>
    <w:p w14:paraId="00000024" w14:textId="77777777" w:rsidR="00B42D7D" w:rsidRDefault="00B42D7D">
      <w:pPr>
        <w:rPr>
          <w:sz w:val="28"/>
          <w:szCs w:val="28"/>
        </w:rPr>
      </w:pPr>
    </w:p>
    <w:p w14:paraId="00000025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to add a new set of users: (We can do this for you)</w:t>
      </w:r>
    </w:p>
    <w:p w14:paraId="00000026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can send us an excel sheet that has a list of their names and </w:t>
      </w:r>
      <w:proofErr w:type="gramStart"/>
      <w:r>
        <w:rPr>
          <w:sz w:val="28"/>
          <w:szCs w:val="28"/>
        </w:rPr>
        <w:t>emails</w:t>
      </w:r>
      <w:proofErr w:type="gramEnd"/>
      <w:r>
        <w:rPr>
          <w:sz w:val="28"/>
          <w:szCs w:val="28"/>
        </w:rPr>
        <w:t xml:space="preserve"> and we can set them up ourselves. </w:t>
      </w:r>
    </w:p>
    <w:p w14:paraId="00000027" w14:textId="77777777" w:rsidR="00B42D7D" w:rsidRDefault="004D6F0D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same thing goes for Committee admins. </w:t>
      </w:r>
    </w:p>
    <w:p w14:paraId="00000028" w14:textId="77777777" w:rsidR="00B42D7D" w:rsidRDefault="00B42D7D">
      <w:pPr>
        <w:rPr>
          <w:sz w:val="28"/>
          <w:szCs w:val="28"/>
        </w:rPr>
      </w:pPr>
    </w:p>
    <w:p w14:paraId="00000029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to add a committee admins: (We can do this for you)</w:t>
      </w:r>
    </w:p>
    <w:p w14:paraId="0000002A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Users on the left admin bar and then “Add New” at the top. </w:t>
      </w:r>
    </w:p>
    <w:p w14:paraId="0000002B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Fill out the form and for “role” select “Committee Admin”.</w:t>
      </w:r>
    </w:p>
    <w:p w14:paraId="0000002C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add new user at the bottom. </w:t>
      </w:r>
    </w:p>
    <w:p w14:paraId="0000002D" w14:textId="77777777" w:rsidR="00B42D7D" w:rsidRDefault="004D6F0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allow the new admin to edit a bulletin, you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edit that bulletin and add them to the “Committee Administrator” field. </w:t>
      </w:r>
    </w:p>
    <w:p w14:paraId="0000002E" w14:textId="77777777" w:rsidR="00B42D7D" w:rsidRDefault="00B42D7D">
      <w:pPr>
        <w:rPr>
          <w:sz w:val="40"/>
          <w:szCs w:val="40"/>
        </w:rPr>
      </w:pPr>
    </w:p>
    <w:p w14:paraId="0000002F" w14:textId="77777777" w:rsidR="00B42D7D" w:rsidRDefault="004D6F0D">
      <w:pPr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Committee Admin</w:t>
      </w:r>
    </w:p>
    <w:p w14:paraId="00000030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Login with these credentials</w:t>
      </w:r>
    </w:p>
    <w:p w14:paraId="00000031" w14:textId="77777777" w:rsidR="00B42D7D" w:rsidRDefault="00400C70">
      <w:pPr>
        <w:numPr>
          <w:ilvl w:val="2"/>
          <w:numId w:val="1"/>
        </w:numPr>
        <w:spacing w:after="0"/>
        <w:rPr>
          <w:sz w:val="28"/>
          <w:szCs w:val="28"/>
        </w:rPr>
      </w:pPr>
      <w:hyperlink r:id="rId5">
        <w:r w:rsidR="004D6F0D">
          <w:rPr>
            <w:color w:val="1155CC"/>
            <w:sz w:val="28"/>
            <w:szCs w:val="28"/>
            <w:u w:val="single"/>
          </w:rPr>
          <w:t>jbetbeze2@elykinnovation.com</w:t>
        </w:r>
      </w:hyperlink>
    </w:p>
    <w:p w14:paraId="00000032" w14:textId="7AA80CEC" w:rsidR="00B42D7D" w:rsidRDefault="00E6277C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E6277C">
        <w:rPr>
          <w:sz w:val="28"/>
          <w:szCs w:val="28"/>
        </w:rPr>
        <w:t>CeroqSYZUtr0$02Z0MYBMpDT</w:t>
      </w:r>
    </w:p>
    <w:p w14:paraId="00000033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Create / Edit Resources (same as above)</w:t>
      </w:r>
    </w:p>
    <w:p w14:paraId="00000034" w14:textId="77777777" w:rsidR="00B42D7D" w:rsidRDefault="004D6F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Edit Committee Page (same as above)</w:t>
      </w:r>
    </w:p>
    <w:p w14:paraId="00000035" w14:textId="77777777" w:rsidR="00B42D7D" w:rsidRDefault="00B42D7D">
      <w:pPr>
        <w:ind w:left="720"/>
        <w:rPr>
          <w:sz w:val="40"/>
          <w:szCs w:val="40"/>
        </w:rPr>
      </w:pPr>
    </w:p>
    <w:p w14:paraId="00000036" w14:textId="77777777" w:rsidR="00B42D7D" w:rsidRDefault="004D6F0D">
      <w:pPr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42D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5690"/>
    <w:multiLevelType w:val="multilevel"/>
    <w:tmpl w:val="3F3A1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7D"/>
    <w:rsid w:val="00316935"/>
    <w:rsid w:val="00400C70"/>
    <w:rsid w:val="004D6F0D"/>
    <w:rsid w:val="00583569"/>
    <w:rsid w:val="00830157"/>
    <w:rsid w:val="00B42D7D"/>
    <w:rsid w:val="00E6277C"/>
    <w:rsid w:val="00E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96BC"/>
  <w15:docId w15:val="{32CB69AC-C3EF-4666-B182-37540D87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etbeze2@elykinnov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Betbeze</dc:creator>
  <cp:lastModifiedBy>Joseph Betbeze</cp:lastModifiedBy>
  <cp:revision>2</cp:revision>
  <dcterms:created xsi:type="dcterms:W3CDTF">2021-01-27T19:02:00Z</dcterms:created>
  <dcterms:modified xsi:type="dcterms:W3CDTF">2021-01-27T19:02:00Z</dcterms:modified>
</cp:coreProperties>
</file>